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29C" w14:textId="77777777" w:rsidR="00026BDC" w:rsidRPr="00C100D9" w:rsidRDefault="00026BDC" w:rsidP="00197860">
      <w:pPr>
        <w:pStyle w:val="berschrift5"/>
        <w:jc w:val="both"/>
        <w:rPr>
          <w:rFonts w:cs="Arial"/>
          <w:b w:val="0"/>
          <w:i w:val="0"/>
          <w:sz w:val="24"/>
          <w:szCs w:val="24"/>
        </w:rPr>
      </w:pPr>
    </w:p>
    <w:p w14:paraId="73F01E7C" w14:textId="77777777" w:rsidR="00026BDC" w:rsidRDefault="00026BDC" w:rsidP="00197860">
      <w:pPr>
        <w:jc w:val="both"/>
      </w:pPr>
    </w:p>
    <w:p w14:paraId="5DCE7481" w14:textId="77777777" w:rsidR="00026BDC" w:rsidRDefault="00026BDC" w:rsidP="00197860">
      <w:pPr>
        <w:jc w:val="both"/>
      </w:pPr>
    </w:p>
    <w:p w14:paraId="545863A3" w14:textId="77777777" w:rsidR="00026BDC" w:rsidRDefault="00026BDC" w:rsidP="00197860">
      <w:pPr>
        <w:jc w:val="both"/>
      </w:pPr>
    </w:p>
    <w:p w14:paraId="5DF337D5" w14:textId="77777777" w:rsidR="00026BDC" w:rsidRDefault="00026BDC" w:rsidP="00197860">
      <w:pPr>
        <w:jc w:val="both"/>
      </w:pPr>
    </w:p>
    <w:p w14:paraId="56B1DB7E" w14:textId="77777777" w:rsidR="00026BDC" w:rsidRPr="00E82479" w:rsidRDefault="00026BDC" w:rsidP="00197860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E82479">
        <w:rPr>
          <w:rFonts w:cs="Arial"/>
          <w:b/>
          <w:bCs/>
          <w:sz w:val="28"/>
          <w:szCs w:val="28"/>
        </w:rPr>
        <w:t>Ehrenwörtliche Erklärung</w:t>
      </w:r>
    </w:p>
    <w:p w14:paraId="003E46F2" w14:textId="77777777" w:rsidR="00026BDC" w:rsidRPr="006F34EE" w:rsidRDefault="00026BDC" w:rsidP="00197860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034610B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247BC681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3B7B0D1E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 w:rsidRPr="006F34EE">
        <w:rPr>
          <w:rFonts w:cs="Arial"/>
          <w:sz w:val="24"/>
          <w:szCs w:val="24"/>
        </w:rPr>
        <w:t>Ich versichere, die vorliegende Studienabschlussarbeit eigenständig angefertigt zu haben. Ich habe keine fr</w:t>
      </w:r>
      <w:r>
        <w:rPr>
          <w:rFonts w:cs="Arial"/>
          <w:sz w:val="24"/>
          <w:szCs w:val="24"/>
        </w:rPr>
        <w:t>emde Hilfe in Anspruch genommen</w:t>
      </w:r>
      <w:r w:rsidRPr="006F34EE">
        <w:rPr>
          <w:rFonts w:cs="Arial"/>
          <w:sz w:val="24"/>
          <w:szCs w:val="24"/>
        </w:rPr>
        <w:t>.</w:t>
      </w:r>
    </w:p>
    <w:p w14:paraId="7AB311F6" w14:textId="77777777" w:rsidR="00026BDC" w:rsidRPr="006F34EE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42C4F0F2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 w:rsidRPr="006F34EE">
        <w:rPr>
          <w:rFonts w:cs="Arial"/>
          <w:sz w:val="24"/>
          <w:szCs w:val="24"/>
        </w:rPr>
        <w:t xml:space="preserve">Alle Zitate, wörtliche wie sinngemäße, habe ich als solche ausgewiesen. Wörtliche Zitate habe ich durch Anführungszeichen („…“) kenntlich gemacht. Jede </w:t>
      </w:r>
      <w:r>
        <w:rPr>
          <w:rFonts w:cs="Arial"/>
          <w:sz w:val="24"/>
          <w:szCs w:val="24"/>
        </w:rPr>
        <w:t xml:space="preserve">verwendete </w:t>
      </w:r>
      <w:r w:rsidRPr="006F34EE">
        <w:rPr>
          <w:rFonts w:cs="Arial"/>
          <w:sz w:val="24"/>
          <w:szCs w:val="24"/>
        </w:rPr>
        <w:t>Internetquelle habe ich unter Angabe ihr</w:t>
      </w:r>
      <w:r w:rsidR="00A71505">
        <w:rPr>
          <w:rFonts w:cs="Arial"/>
          <w:sz w:val="24"/>
          <w:szCs w:val="24"/>
        </w:rPr>
        <w:t>er vollständigen Adresse und des</w:t>
      </w:r>
      <w:r w:rsidRPr="006F34EE">
        <w:rPr>
          <w:rFonts w:cs="Arial"/>
          <w:sz w:val="24"/>
          <w:szCs w:val="24"/>
        </w:rPr>
        <w:t xml:space="preserve"> Zeitpunkt</w:t>
      </w:r>
      <w:r w:rsidR="00A71505">
        <w:rPr>
          <w:rFonts w:cs="Arial"/>
          <w:sz w:val="24"/>
          <w:szCs w:val="24"/>
        </w:rPr>
        <w:t>s</w:t>
      </w:r>
      <w:r w:rsidRPr="006F34EE">
        <w:rPr>
          <w:rFonts w:cs="Arial"/>
          <w:sz w:val="24"/>
          <w:szCs w:val="24"/>
        </w:rPr>
        <w:t xml:space="preserve"> des letzten Aufrufs genannt.</w:t>
      </w:r>
    </w:p>
    <w:p w14:paraId="185C4105" w14:textId="77777777" w:rsidR="00026BDC" w:rsidRPr="006F34EE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26370CC6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Ich nehme zur Kenntnis:</w:t>
      </w:r>
    </w:p>
    <w:p w14:paraId="28F1C4FF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Ich bin verpflichtet, die Regeln guter wissenschaftlicher Praxis einzuhalten. Verstöße sind mit negativen Konsequenzen verbunden (vgl. </w:t>
      </w:r>
      <w:r w:rsidR="008C7431" w:rsidRPr="008C7431">
        <w:rPr>
          <w:rFonts w:cs="Arial"/>
          <w:sz w:val="24"/>
          <w:szCs w:val="24"/>
        </w:rPr>
        <w:t xml:space="preserve">§ 19 Abs. 3 </w:t>
      </w:r>
      <w:r w:rsidR="00197860">
        <w:rPr>
          <w:rFonts w:cs="Arial"/>
          <w:sz w:val="24"/>
          <w:szCs w:val="24"/>
        </w:rPr>
        <w:t>bis</w:t>
      </w:r>
      <w:r w:rsidR="008C7431" w:rsidRPr="008C7431">
        <w:rPr>
          <w:rFonts w:cs="Arial"/>
          <w:sz w:val="24"/>
          <w:szCs w:val="24"/>
        </w:rPr>
        <w:t xml:space="preserve"> 5 RSPO</w:t>
      </w:r>
      <w:r w:rsidRPr="00066CF3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14:paraId="5E1F45E6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Übernahme fremder Gedanken</w:t>
      </w:r>
      <w:r w:rsidRPr="006F34EE">
        <w:rPr>
          <w:rFonts w:cs="Arial"/>
          <w:sz w:val="24"/>
          <w:szCs w:val="24"/>
        </w:rPr>
        <w:t xml:space="preserve"> ohne</w:t>
      </w:r>
      <w:r>
        <w:rPr>
          <w:rFonts w:cs="Arial"/>
          <w:sz w:val="24"/>
          <w:szCs w:val="24"/>
        </w:rPr>
        <w:t xml:space="preserve"> entsprechende Kenntlichmachung wird </w:t>
      </w:r>
      <w:r w:rsidRPr="006F34EE">
        <w:rPr>
          <w:rFonts w:cs="Arial"/>
          <w:sz w:val="24"/>
          <w:szCs w:val="24"/>
        </w:rPr>
        <w:t xml:space="preserve">als Täuschungsversuch </w:t>
      </w:r>
      <w:r>
        <w:rPr>
          <w:rFonts w:cs="Arial"/>
          <w:sz w:val="24"/>
          <w:szCs w:val="24"/>
        </w:rPr>
        <w:t>mit „</w:t>
      </w:r>
      <w:r w:rsidRPr="006F34EE">
        <w:rPr>
          <w:rFonts w:cs="Arial"/>
          <w:sz w:val="24"/>
          <w:szCs w:val="24"/>
        </w:rPr>
        <w:t>Unge</w:t>
      </w:r>
      <w:r>
        <w:rPr>
          <w:rFonts w:cs="Arial"/>
          <w:sz w:val="24"/>
          <w:szCs w:val="24"/>
        </w:rPr>
        <w:t>nügend (0 Punkte)“ bewertet</w:t>
      </w:r>
      <w:r w:rsidRPr="006F34EE">
        <w:rPr>
          <w:rFonts w:cs="Arial"/>
          <w:sz w:val="24"/>
          <w:szCs w:val="24"/>
        </w:rPr>
        <w:t xml:space="preserve">. </w:t>
      </w:r>
    </w:p>
    <w:p w14:paraId="70C96B88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7A2F3E95" w14:textId="77777777" w:rsidR="008C7431" w:rsidRDefault="00026BDC" w:rsidP="0019786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Werden</w:t>
      </w:r>
      <w:r w:rsidRPr="006F34EE">
        <w:rPr>
          <w:rFonts w:cs="Arial"/>
          <w:sz w:val="24"/>
          <w:szCs w:val="24"/>
        </w:rPr>
        <w:t xml:space="preserve"> umfangreiche als Zitate kenntlich gemachte Texte oder Textteile aus den genannten Quellen entnommen, so kann je nach Umfang </w:t>
      </w:r>
      <w:r>
        <w:rPr>
          <w:rFonts w:cs="Arial"/>
          <w:sz w:val="24"/>
          <w:szCs w:val="24"/>
        </w:rPr>
        <w:t>die</w:t>
      </w:r>
      <w:r w:rsidRPr="006F34EE">
        <w:rPr>
          <w:rFonts w:cs="Arial"/>
          <w:sz w:val="24"/>
          <w:szCs w:val="24"/>
        </w:rPr>
        <w:t xml:space="preserve"> Arbeit wegen mangelnder</w:t>
      </w:r>
      <w:r>
        <w:rPr>
          <w:rFonts w:cs="Arial"/>
          <w:sz w:val="24"/>
          <w:szCs w:val="24"/>
        </w:rPr>
        <w:t xml:space="preserve"> Selbstständigkeit abgewertet werden. Es kann dadurch zu </w:t>
      </w:r>
      <w:r w:rsidRPr="006F34EE">
        <w:rPr>
          <w:rFonts w:cs="Arial"/>
          <w:sz w:val="24"/>
          <w:szCs w:val="24"/>
        </w:rPr>
        <w:t xml:space="preserve">einer Bewertung von 3 Punkten und weniger </w:t>
      </w:r>
      <w:r>
        <w:rPr>
          <w:rFonts w:cs="Arial"/>
          <w:sz w:val="24"/>
          <w:szCs w:val="24"/>
        </w:rPr>
        <w:t>kommen.</w:t>
      </w:r>
    </w:p>
    <w:p w14:paraId="0180D5D7" w14:textId="77777777" w:rsidR="008C7431" w:rsidRDefault="008C7431" w:rsidP="00197860">
      <w:pPr>
        <w:spacing w:line="360" w:lineRule="auto"/>
        <w:rPr>
          <w:rFonts w:cs="Arial"/>
          <w:sz w:val="24"/>
          <w:szCs w:val="24"/>
        </w:rPr>
      </w:pPr>
    </w:p>
    <w:p w14:paraId="46984863" w14:textId="77777777" w:rsidR="00026BDC" w:rsidRPr="006F34EE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5B1DC90B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 w:rsidRPr="006F34EE">
        <w:rPr>
          <w:rFonts w:cs="Arial"/>
          <w:sz w:val="24"/>
          <w:szCs w:val="24"/>
        </w:rPr>
        <w:t>Berlin, den</w:t>
      </w:r>
      <w:r>
        <w:rPr>
          <w:rFonts w:cs="Arial"/>
          <w:sz w:val="24"/>
          <w:szCs w:val="24"/>
        </w:rPr>
        <w:t xml:space="preserve"> 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0B69074" w14:textId="77777777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</w:p>
    <w:p w14:paraId="16D0635F" w14:textId="629EB272" w:rsidR="00026BDC" w:rsidRDefault="00026BDC" w:rsidP="00197860">
      <w:pPr>
        <w:spacing w:line="360" w:lineRule="auto"/>
        <w:rPr>
          <w:rFonts w:cs="Arial"/>
          <w:sz w:val="24"/>
          <w:szCs w:val="24"/>
        </w:rPr>
      </w:pPr>
      <w:r w:rsidRPr="006F34EE">
        <w:rPr>
          <w:rFonts w:cs="Arial"/>
          <w:sz w:val="24"/>
          <w:szCs w:val="24"/>
        </w:rPr>
        <w:t xml:space="preserve">Handschriftliche Angabe der </w:t>
      </w:r>
      <w:r w:rsidR="002A6334">
        <w:rPr>
          <w:rFonts w:cs="Arial"/>
          <w:sz w:val="24"/>
          <w:szCs w:val="24"/>
        </w:rPr>
        <w:t>Themenkennziffer</w:t>
      </w:r>
      <w:r w:rsidRPr="006F34E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7D30B280" w14:textId="503CD8B4" w:rsidR="00F10C45" w:rsidRDefault="00F10C45" w:rsidP="00197860">
      <w:pPr>
        <w:spacing w:line="360" w:lineRule="auto"/>
        <w:rPr>
          <w:rFonts w:cs="Arial"/>
          <w:sz w:val="24"/>
          <w:szCs w:val="24"/>
        </w:rPr>
      </w:pPr>
    </w:p>
    <w:p w14:paraId="6B4C8101" w14:textId="0B11CB40" w:rsidR="00F10C45" w:rsidRPr="00F10C45" w:rsidRDefault="00F10C45" w:rsidP="00F10C45">
      <w:pPr>
        <w:spacing w:line="360" w:lineRule="auto"/>
        <w:rPr>
          <w:rFonts w:cs="Arial"/>
          <w:sz w:val="20"/>
          <w:szCs w:val="20"/>
        </w:rPr>
      </w:pPr>
      <w:r w:rsidRPr="00F10C45">
        <w:rPr>
          <w:rFonts w:cs="Arial"/>
          <w:sz w:val="20"/>
          <w:szCs w:val="20"/>
        </w:rPr>
        <w:t>Hinweis: Bitte verwenden Sie in der gesamten Arbeit weder Ihren Namen noch Ihre Matrikelnummer sondern ausschließlich die Themenkennziffer</w:t>
      </w:r>
      <w:r>
        <w:rPr>
          <w:rFonts w:cs="Arial"/>
          <w:sz w:val="20"/>
          <w:szCs w:val="20"/>
        </w:rPr>
        <w:t xml:space="preserve"> zur Kennzeichnung.</w:t>
      </w:r>
      <w:r w:rsidRPr="00F10C45">
        <w:rPr>
          <w:rFonts w:cs="Arial"/>
          <w:sz w:val="20"/>
          <w:szCs w:val="20"/>
        </w:rPr>
        <w:t xml:space="preserve"> </w:t>
      </w:r>
    </w:p>
    <w:p w14:paraId="5380F3F3" w14:textId="77777777" w:rsidR="00026BDC" w:rsidRPr="00F10C45" w:rsidRDefault="00026BDC" w:rsidP="00026BDC">
      <w:pPr>
        <w:rPr>
          <w:sz w:val="20"/>
          <w:szCs w:val="20"/>
        </w:rPr>
      </w:pPr>
    </w:p>
    <w:p w14:paraId="151B9336" w14:textId="77777777" w:rsidR="00026BDC" w:rsidRDefault="00026BDC" w:rsidP="00026BDC"/>
    <w:p w14:paraId="5DEB419A" w14:textId="77777777" w:rsidR="00DE6E0B" w:rsidRDefault="00DE6E0B"/>
    <w:sectPr w:rsidR="00DE6E0B" w:rsidSect="00026BDC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05F9" w14:textId="77777777" w:rsidR="00B83646" w:rsidRDefault="00B83646">
      <w:r>
        <w:separator/>
      </w:r>
    </w:p>
  </w:endnote>
  <w:endnote w:type="continuationSeparator" w:id="0">
    <w:p w14:paraId="046F2F4B" w14:textId="77777777" w:rsidR="00B83646" w:rsidRDefault="00B8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2B42" w14:textId="77777777" w:rsidR="00B83646" w:rsidRDefault="00B83646">
      <w:r>
        <w:separator/>
      </w:r>
    </w:p>
  </w:footnote>
  <w:footnote w:type="continuationSeparator" w:id="0">
    <w:p w14:paraId="5F236F86" w14:textId="77777777" w:rsidR="00B83646" w:rsidRDefault="00B8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F6F"/>
    <w:multiLevelType w:val="hybridMultilevel"/>
    <w:tmpl w:val="A6463540"/>
    <w:lvl w:ilvl="0" w:tplc="61962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DC"/>
    <w:rsid w:val="0001694C"/>
    <w:rsid w:val="00026BDC"/>
    <w:rsid w:val="000B7FD2"/>
    <w:rsid w:val="001337A9"/>
    <w:rsid w:val="00133D25"/>
    <w:rsid w:val="00154E1B"/>
    <w:rsid w:val="00164E39"/>
    <w:rsid w:val="00197860"/>
    <w:rsid w:val="001B7097"/>
    <w:rsid w:val="00216569"/>
    <w:rsid w:val="00263B08"/>
    <w:rsid w:val="002A6334"/>
    <w:rsid w:val="002A667D"/>
    <w:rsid w:val="0036363E"/>
    <w:rsid w:val="00386B1B"/>
    <w:rsid w:val="003D3CF4"/>
    <w:rsid w:val="003E4476"/>
    <w:rsid w:val="00405A33"/>
    <w:rsid w:val="00484904"/>
    <w:rsid w:val="004B1FB4"/>
    <w:rsid w:val="004D4639"/>
    <w:rsid w:val="004E3036"/>
    <w:rsid w:val="004F1D9F"/>
    <w:rsid w:val="0050236D"/>
    <w:rsid w:val="0050474D"/>
    <w:rsid w:val="00530006"/>
    <w:rsid w:val="00561697"/>
    <w:rsid w:val="005B3CD8"/>
    <w:rsid w:val="005E2897"/>
    <w:rsid w:val="005E7B66"/>
    <w:rsid w:val="006A10E5"/>
    <w:rsid w:val="006D2434"/>
    <w:rsid w:val="006E3A33"/>
    <w:rsid w:val="007278D7"/>
    <w:rsid w:val="00783A44"/>
    <w:rsid w:val="007B0719"/>
    <w:rsid w:val="007C776C"/>
    <w:rsid w:val="007D7573"/>
    <w:rsid w:val="007F63B3"/>
    <w:rsid w:val="00801C2E"/>
    <w:rsid w:val="00845687"/>
    <w:rsid w:val="00865B2E"/>
    <w:rsid w:val="00890456"/>
    <w:rsid w:val="008A4DAA"/>
    <w:rsid w:val="008C7431"/>
    <w:rsid w:val="00956606"/>
    <w:rsid w:val="009806ED"/>
    <w:rsid w:val="00A67ED3"/>
    <w:rsid w:val="00A71505"/>
    <w:rsid w:val="00A944BC"/>
    <w:rsid w:val="00AA7469"/>
    <w:rsid w:val="00B74828"/>
    <w:rsid w:val="00B83646"/>
    <w:rsid w:val="00B848D8"/>
    <w:rsid w:val="00BB45E8"/>
    <w:rsid w:val="00BB65ED"/>
    <w:rsid w:val="00BE007B"/>
    <w:rsid w:val="00C36283"/>
    <w:rsid w:val="00D17D9B"/>
    <w:rsid w:val="00DE6E0B"/>
    <w:rsid w:val="00E51014"/>
    <w:rsid w:val="00E548EF"/>
    <w:rsid w:val="00E77CF8"/>
    <w:rsid w:val="00F10C45"/>
    <w:rsid w:val="00F3774D"/>
    <w:rsid w:val="00F407A1"/>
    <w:rsid w:val="00F47C6C"/>
    <w:rsid w:val="00F55B20"/>
    <w:rsid w:val="00F833EE"/>
    <w:rsid w:val="00FC5599"/>
    <w:rsid w:val="00FC5FEE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439AC"/>
  <w15:chartTrackingRefBased/>
  <w15:docId w15:val="{8AAB09DA-302A-487F-AD86-A406EF1C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6BDC"/>
    <w:rPr>
      <w:rFonts w:ascii="Arial" w:hAnsi="Arial"/>
      <w:sz w:val="22"/>
      <w:szCs w:val="22"/>
    </w:rPr>
  </w:style>
  <w:style w:type="paragraph" w:styleId="berschrift5">
    <w:name w:val="heading 5"/>
    <w:basedOn w:val="Standard"/>
    <w:next w:val="Standard"/>
    <w:qFormat/>
    <w:rsid w:val="00026B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E759-F363-406E-9C25-7A3278F3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Ehrenwörtliche Erklärung</vt:lpstr>
    </vt:vector>
  </TitlesOfParts>
  <Company>Freie Universitaet Berlin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Ehrenwörtliche Erklärung</dc:title>
  <dc:subject/>
  <dc:creator>smolkent</dc:creator>
  <cp:keywords/>
  <dc:description/>
  <cp:lastModifiedBy>QNYk1a3dvR3stups</cp:lastModifiedBy>
  <cp:revision>3</cp:revision>
  <dcterms:created xsi:type="dcterms:W3CDTF">2023-02-21T13:39:00Z</dcterms:created>
  <dcterms:modified xsi:type="dcterms:W3CDTF">2023-02-21T14:10:00Z</dcterms:modified>
</cp:coreProperties>
</file>